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F" w:rsidRPr="00647F8F" w:rsidRDefault="00647F8F" w:rsidP="00647F8F">
      <w:pPr>
        <w:rPr>
          <w:rFonts w:ascii="仿宋" w:eastAsia="仿宋" w:hAnsi="仿宋" w:cs="Times New Roman"/>
          <w:sz w:val="30"/>
          <w:szCs w:val="30"/>
        </w:rPr>
      </w:pPr>
      <w:r w:rsidRPr="00647F8F">
        <w:rPr>
          <w:rFonts w:ascii="黑体" w:eastAsia="黑体" w:hAnsi="黑体" w:cs="黑体" w:hint="eastAsia"/>
          <w:sz w:val="30"/>
          <w:szCs w:val="30"/>
        </w:rPr>
        <w:t>附件</w:t>
      </w:r>
      <w:r w:rsidRPr="00647F8F"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647F8F" w:rsidRPr="00647F8F" w:rsidRDefault="00647F8F" w:rsidP="00647F8F">
      <w:pPr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647F8F">
        <w:rPr>
          <w:rFonts w:ascii="华文中宋" w:eastAsia="华文中宋" w:hAnsi="华文中宋" w:cs="Times New Roman" w:hint="eastAsia"/>
          <w:sz w:val="30"/>
          <w:szCs w:val="30"/>
        </w:rPr>
        <w:t>需补办扩大登记使用范围的精</w:t>
      </w:r>
      <w:proofErr w:type="gramStart"/>
      <w:r w:rsidRPr="00647F8F">
        <w:rPr>
          <w:rFonts w:ascii="华文中宋" w:eastAsia="华文中宋" w:hAnsi="华文中宋" w:cs="Times New Roman" w:hint="eastAsia"/>
          <w:sz w:val="30"/>
          <w:szCs w:val="30"/>
        </w:rPr>
        <w:t>甲霜灵</w:t>
      </w:r>
      <w:proofErr w:type="gramEnd"/>
      <w:r w:rsidRPr="00647F8F">
        <w:rPr>
          <w:rFonts w:ascii="华文中宋" w:eastAsia="华文中宋" w:hAnsi="华文中宋" w:cs="Times New Roman" w:hint="eastAsia"/>
          <w:sz w:val="30"/>
          <w:szCs w:val="30"/>
        </w:rPr>
        <w:t>混配制剂</w:t>
      </w:r>
    </w:p>
    <w:tbl>
      <w:tblPr>
        <w:tblW w:w="14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454"/>
        <w:gridCol w:w="2446"/>
        <w:gridCol w:w="1883"/>
        <w:gridCol w:w="1348"/>
        <w:gridCol w:w="1488"/>
        <w:gridCol w:w="1823"/>
        <w:gridCol w:w="3162"/>
      </w:tblGrid>
      <w:tr w:rsidR="00647F8F" w:rsidRPr="00647F8F" w:rsidTr="00B21E67">
        <w:trPr>
          <w:trHeight w:val="573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登记证号</w:t>
            </w:r>
            <w:r w:rsidRPr="00647F8F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 </w:t>
            </w: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或资料号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农药名称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剂型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总含量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登记有效期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水稻</w:t>
            </w: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作物</w:t>
            </w: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防治</w:t>
            </w:r>
            <w:r w:rsidRPr="00647F8F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登记证持有人或申请人</w:t>
            </w:r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5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PD20190243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霜灵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种子处理悬浮剂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2024/12/25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6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辽宁壮苗生化科技股份有限公司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7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PD20190236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嘧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菌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种子处理悬浮剂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5%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2024/12/25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8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辽宁壮苗生化科技股份有限公司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9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PD20190114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霜灵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种子处理悬浮剂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25%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2024/8/19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0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湖南大方农化股份有限公司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1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PD20183997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噁霉灵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可溶液剂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2023/8/20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2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江苏耘农化工有限公司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3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PD20182728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2023/7/23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4" w:history="1">
              <w:proofErr w:type="gramStart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上海沪联生物</w:t>
              </w:r>
              <w:proofErr w:type="gramEnd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药业（夏邑）股份有限公司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5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PD20182674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精甲·戊·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嘧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菌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2023/7/23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6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美国世科姆公司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7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PD20182163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噁霉灵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种子处理液剂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32%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2023/6/27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8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陕西汤普森生物科技有限公司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19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</w:t>
              </w:r>
              <w:bookmarkStart w:id="0" w:name="_GoBack"/>
              <w:bookmarkEnd w:id="0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180678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噁霉灵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种子处理液剂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32%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2023/2/8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0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江苏明德立达作物科技有限公司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1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PD20180484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霜灵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2023/2/8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2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湖南农大海特农化有限公司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3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PD20172755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2022/11/20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4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南京高正农用化工有限公司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5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PD20172045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霜灵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25%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2022/9/18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6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山东省青岛奥迪斯生物科技有限公司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7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PD20171882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霜灵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25%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2022/9/18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8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湖南新长山农业发展股份有限公司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29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PD20171349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2022/7/19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0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山东省青岛奥迪斯生物科技有限公司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1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PD20171173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咯菌·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精甲霜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2022/7/19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2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江苏艾津农化有限责任公司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3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PD20171139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咯菌·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精甲霜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2022/7/19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4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浙江天丰生物科学有限公司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5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PD20170556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噻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虫·咯·精甲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25%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2022/4/10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苗病、</w:t>
            </w:r>
            <w:proofErr w:type="gramStart"/>
            <w:r w:rsidRPr="00647F8F">
              <w:rPr>
                <w:rFonts w:ascii="仿宋" w:eastAsia="仿宋" w:hAnsi="仿宋" w:cs="宋体"/>
                <w:kern w:val="0"/>
                <w:szCs w:val="21"/>
              </w:rPr>
              <w:t>蓟</w:t>
            </w:r>
            <w:proofErr w:type="gramEnd"/>
            <w:r w:rsidRPr="00647F8F">
              <w:rPr>
                <w:rFonts w:ascii="仿宋" w:eastAsia="仿宋" w:hAnsi="仿宋" w:cs="宋体"/>
                <w:kern w:val="0"/>
                <w:szCs w:val="21"/>
              </w:rPr>
              <w:t>马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6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沈阳化工研究院（南通）化工科技发展有限公司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7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PD20170309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嘧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菌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2022/2/13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、立枯病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8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哈尔滨火龙</w:t>
              </w:r>
              <w:proofErr w:type="gramStart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神农业生物</w:t>
              </w:r>
              <w:proofErr w:type="gramEnd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化工有限公司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39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PD20170058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2022/1/7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0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浙江省</w:t>
              </w:r>
              <w:proofErr w:type="gramStart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杭州宇龙化工</w:t>
              </w:r>
              <w:proofErr w:type="gramEnd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1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PD20160154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嘧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菌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11%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2021/2/24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2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江西威力</w:t>
              </w:r>
              <w:proofErr w:type="gramStart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特</w:t>
              </w:r>
              <w:proofErr w:type="gramEnd"/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生物科技有限公司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3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PD20150641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2025/4/16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4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先正达南通作物保护有限公司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5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PD20142054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精甲·戊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唑</w:t>
            </w:r>
            <w:proofErr w:type="gramEnd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醇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种子处理乳剂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0.80%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2024/8/27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6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黑龙江省牡丹江市水稻壮秧剂厂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7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PD20132145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噁霉灵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水剂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30%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2023/10/29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8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吉林省长春市长双农药有限公司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49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PD20131939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噁霉灵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水剂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3%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2023/10/9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立枯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50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吉林省长春市长双农药有限公司</w:t>
              </w:r>
            </w:hyperlink>
          </w:p>
        </w:tc>
      </w:tr>
      <w:tr w:rsidR="00647F8F" w:rsidRPr="00647F8F" w:rsidTr="00B21E67">
        <w:trPr>
          <w:trHeight w:val="572"/>
        </w:trPr>
        <w:tc>
          <w:tcPr>
            <w:tcW w:w="72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51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PD20096644</w:t>
              </w:r>
            </w:hyperlink>
          </w:p>
        </w:tc>
        <w:tc>
          <w:tcPr>
            <w:tcW w:w="2446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精甲·咯菌</w:t>
            </w:r>
            <w:proofErr w:type="gramStart"/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883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悬浮种衣剂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62.5克/升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2024/9/2</w:t>
            </w:r>
          </w:p>
        </w:tc>
        <w:tc>
          <w:tcPr>
            <w:tcW w:w="1823" w:type="dxa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47F8F">
              <w:rPr>
                <w:rFonts w:ascii="仿宋" w:eastAsia="仿宋" w:hAnsi="仿宋" w:cs="宋体" w:hint="eastAsia"/>
                <w:kern w:val="0"/>
                <w:szCs w:val="21"/>
              </w:rPr>
              <w:t>恶</w:t>
            </w:r>
            <w:r w:rsidRPr="00647F8F">
              <w:rPr>
                <w:rFonts w:ascii="仿宋" w:eastAsia="仿宋" w:hAnsi="仿宋" w:cs="宋体"/>
                <w:kern w:val="0"/>
                <w:szCs w:val="21"/>
              </w:rPr>
              <w:t>苗病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47F8F" w:rsidRPr="00647F8F" w:rsidRDefault="00647F8F" w:rsidP="00647F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hyperlink r:id="rId52" w:history="1">
              <w:r w:rsidRPr="00647F8F">
                <w:rPr>
                  <w:rFonts w:ascii="仿宋" w:eastAsia="仿宋" w:hAnsi="仿宋" w:cs="宋体" w:hint="eastAsia"/>
                  <w:kern w:val="0"/>
                  <w:szCs w:val="21"/>
                </w:rPr>
                <w:t>瑞士先正达作物保护有限公司</w:t>
              </w:r>
            </w:hyperlink>
          </w:p>
        </w:tc>
      </w:tr>
    </w:tbl>
    <w:p w:rsidR="00EC1AC2" w:rsidRPr="00647F8F" w:rsidRDefault="00EC1AC2"/>
    <w:sectPr w:rsidR="00EC1AC2" w:rsidRPr="00647F8F" w:rsidSect="00647F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A"/>
    <w:rsid w:val="00647F8F"/>
    <w:rsid w:val="00C95ABA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('188B6831454E4639800EA4897F925BCD','PD20182728')" TargetMode="External"/><Relationship Id="rId18" Type="http://schemas.openxmlformats.org/officeDocument/2006/relationships/hyperlink" Target="javascript:opencompany('11F5DBF5DA7D4366BC426249353DCFF1','F61000001')" TargetMode="External"/><Relationship Id="rId26" Type="http://schemas.openxmlformats.org/officeDocument/2006/relationships/hyperlink" Target="javascript:opencompany('4955B6F2D9394DD79DADA55A04ADC023','F37028502')" TargetMode="External"/><Relationship Id="rId39" Type="http://schemas.openxmlformats.org/officeDocument/2006/relationships/hyperlink" Target="javascript:open('3F219DE682964CEC862EF623287BD567','PD20170058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('E4A787ACD3AE48C9A872764B00097761','PD20180484')" TargetMode="External"/><Relationship Id="rId34" Type="http://schemas.openxmlformats.org/officeDocument/2006/relationships/hyperlink" Target="javascript:opencompany('7705AECA8B58485CB43647E1BFB6CFA2','F33072701')" TargetMode="External"/><Relationship Id="rId42" Type="http://schemas.openxmlformats.org/officeDocument/2006/relationships/hyperlink" Target="javascript:opencompany('7A8CED7F4B5244C38519C03E03B11A4D','F36010106')" TargetMode="External"/><Relationship Id="rId47" Type="http://schemas.openxmlformats.org/officeDocument/2006/relationships/hyperlink" Target="javascript:open('894236913A8A4D7F8F494964340502A6','PD20132145')" TargetMode="External"/><Relationship Id="rId50" Type="http://schemas.openxmlformats.org/officeDocument/2006/relationships/hyperlink" Target="javascript:opencompany('7CCE857152C7485E956C74593275E826','F22010013')" TargetMode="External"/><Relationship Id="rId7" Type="http://schemas.openxmlformats.org/officeDocument/2006/relationships/hyperlink" Target="javascript:open('DD406BB13A6C4465AC215F2F50DE2C53','PD20190236')" TargetMode="External"/><Relationship Id="rId12" Type="http://schemas.openxmlformats.org/officeDocument/2006/relationships/hyperlink" Target="javascript:opencompany('A796457D345445D492C24CDC5E79A8F1','F32110199')" TargetMode="External"/><Relationship Id="rId17" Type="http://schemas.openxmlformats.org/officeDocument/2006/relationships/hyperlink" Target="javascript:open('213E267B3A8B40D89E869F0A850FAEF1','PD20182163')" TargetMode="External"/><Relationship Id="rId25" Type="http://schemas.openxmlformats.org/officeDocument/2006/relationships/hyperlink" Target="javascript:open('B41BD5E145B846A79375808191E795BC','PD20172045')" TargetMode="External"/><Relationship Id="rId33" Type="http://schemas.openxmlformats.org/officeDocument/2006/relationships/hyperlink" Target="javascript:open('A1D76982FFD74CB49251EC99902544B1','PD20171139')" TargetMode="External"/><Relationship Id="rId38" Type="http://schemas.openxmlformats.org/officeDocument/2006/relationships/hyperlink" Target="javascript:opencompany('13F53F2E57F7449F8735785A078ADBAA','F23010306')" TargetMode="External"/><Relationship Id="rId46" Type="http://schemas.openxmlformats.org/officeDocument/2006/relationships/hyperlink" Target="javascript:opencompany('BEC88E3BF7BE4F5C8893B64D9EDEE188','F23100001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company('7045A8092F694BA4BDCC47E4246A7338','F0A0744')" TargetMode="External"/><Relationship Id="rId20" Type="http://schemas.openxmlformats.org/officeDocument/2006/relationships/hyperlink" Target="javascript:opencompany('79A73A727C1543F9BAF7B309D2D7379F','F36010104')" TargetMode="External"/><Relationship Id="rId29" Type="http://schemas.openxmlformats.org/officeDocument/2006/relationships/hyperlink" Target="javascript:open('15C57DF3A5BC4600A93C2143FBDB662A','PD20171349')" TargetMode="External"/><Relationship Id="rId41" Type="http://schemas.openxmlformats.org/officeDocument/2006/relationships/hyperlink" Target="javascript:open('2E718B0FA5C54595878AFC243EFED4DC','PD20160154')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company('540671E2FF23466D9BCE900A7663A5D6','F21050302')" TargetMode="External"/><Relationship Id="rId11" Type="http://schemas.openxmlformats.org/officeDocument/2006/relationships/hyperlink" Target="javascript:open('A72D403915D34D46A2180D88C19F8A07','PD20183997')" TargetMode="External"/><Relationship Id="rId24" Type="http://schemas.openxmlformats.org/officeDocument/2006/relationships/hyperlink" Target="javascript:opencompany('341E8F68094941DB8FFF8BBEEA40D41B','F32012501')" TargetMode="External"/><Relationship Id="rId32" Type="http://schemas.openxmlformats.org/officeDocument/2006/relationships/hyperlink" Target="javascript:opencompany('15E953255E24455F94753A8DD5577ABB','F32010018')" TargetMode="External"/><Relationship Id="rId37" Type="http://schemas.openxmlformats.org/officeDocument/2006/relationships/hyperlink" Target="javascript:open('0D1FDF532E4D41CB9F871189A56B425D','PD20170309')" TargetMode="External"/><Relationship Id="rId40" Type="http://schemas.openxmlformats.org/officeDocument/2006/relationships/hyperlink" Target="javascript:opencompany('8809FB28DBAF4283AD005B85258B8744','F33012506')" TargetMode="External"/><Relationship Id="rId45" Type="http://schemas.openxmlformats.org/officeDocument/2006/relationships/hyperlink" Target="javascript:open('F6E4BA86DDF4472FBDA95532577DC5F7','PD20142054')" TargetMode="External"/><Relationship Id="rId53" Type="http://schemas.openxmlformats.org/officeDocument/2006/relationships/fontTable" Target="fontTable.xml"/><Relationship Id="rId5" Type="http://schemas.openxmlformats.org/officeDocument/2006/relationships/hyperlink" Target="javascript:open('0D020CD6E09E4CFEA229DE3A81706071','PD20190243')" TargetMode="External"/><Relationship Id="rId15" Type="http://schemas.openxmlformats.org/officeDocument/2006/relationships/hyperlink" Target="javascript:open('BA89A964A04E4A8DBE13990AD90830B1','PD20182674')" TargetMode="External"/><Relationship Id="rId23" Type="http://schemas.openxmlformats.org/officeDocument/2006/relationships/hyperlink" Target="javascript:open('37CA3506B3484B82A124A2CBC76CEA57','PD20172755')" TargetMode="External"/><Relationship Id="rId28" Type="http://schemas.openxmlformats.org/officeDocument/2006/relationships/hyperlink" Target="javascript:opencompany('86B155B0D5924F80878B6B61EF537DE8','F43010404')" TargetMode="External"/><Relationship Id="rId36" Type="http://schemas.openxmlformats.org/officeDocument/2006/relationships/hyperlink" Target="javascript:opencompany('7E6292199559470BAB8FE52EEBC17852','F32062305')" TargetMode="External"/><Relationship Id="rId49" Type="http://schemas.openxmlformats.org/officeDocument/2006/relationships/hyperlink" Target="javascript:open('7C73959220C04D8D96D87D3A98E4677B','PD20131939')" TargetMode="External"/><Relationship Id="rId10" Type="http://schemas.openxmlformats.org/officeDocument/2006/relationships/hyperlink" Target="javascript:opencompany('7005902035DA49BEAFC985588CE4CB89','F43010001')" TargetMode="External"/><Relationship Id="rId19" Type="http://schemas.openxmlformats.org/officeDocument/2006/relationships/hyperlink" Target="javascript:open('0026AB99B8EC4089BA04A8E865A639C0','PD20180678')" TargetMode="External"/><Relationship Id="rId31" Type="http://schemas.openxmlformats.org/officeDocument/2006/relationships/hyperlink" Target="javascript:open('F0CEB62E2AAD420B8719ED4556603DED','PD20171173')" TargetMode="External"/><Relationship Id="rId44" Type="http://schemas.openxmlformats.org/officeDocument/2006/relationships/hyperlink" Target="javascript:opencompany('4C31696016C14B07B8A03EC26807C870','F32000006')" TargetMode="External"/><Relationship Id="rId52" Type="http://schemas.openxmlformats.org/officeDocument/2006/relationships/hyperlink" Target="javascript:opencompany('B52983C4C0504279AEAC3B60FCFDA29E','F0A040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('08D0C4F1A7CC410A82C8352C84751322','PD20190114')" TargetMode="External"/><Relationship Id="rId14" Type="http://schemas.openxmlformats.org/officeDocument/2006/relationships/hyperlink" Target="javascript:opencompany('ABA839612BEB4B04B4E46C74510A4BE7','F41232601')" TargetMode="External"/><Relationship Id="rId22" Type="http://schemas.openxmlformats.org/officeDocument/2006/relationships/hyperlink" Target="javascript:opencompany('7D99E8027F064254BEB8DC038679A979','F43000001')" TargetMode="External"/><Relationship Id="rId27" Type="http://schemas.openxmlformats.org/officeDocument/2006/relationships/hyperlink" Target="javascript:open('D2A64A7F324D4889A127A43739112388','PD20171882')" TargetMode="External"/><Relationship Id="rId30" Type="http://schemas.openxmlformats.org/officeDocument/2006/relationships/hyperlink" Target="javascript:opencompany('4955B6F2D9394DD79DADA55A04ADC023','F37028502')" TargetMode="External"/><Relationship Id="rId35" Type="http://schemas.openxmlformats.org/officeDocument/2006/relationships/hyperlink" Target="javascript:open('975E9F74403E45B9976D10D454D5131F','PD20170556')" TargetMode="External"/><Relationship Id="rId43" Type="http://schemas.openxmlformats.org/officeDocument/2006/relationships/hyperlink" Target="javascript:open('7649364A8654438582154F03973BC9B3','PD20150641')" TargetMode="External"/><Relationship Id="rId48" Type="http://schemas.openxmlformats.org/officeDocument/2006/relationships/hyperlink" Target="javascript:opencompany('7CCE857152C7485E956C74593275E826','F22010013')" TargetMode="External"/><Relationship Id="rId8" Type="http://schemas.openxmlformats.org/officeDocument/2006/relationships/hyperlink" Target="javascript:opencompany('540671E2FF23466D9BCE900A7663A5D6','F21050302')" TargetMode="External"/><Relationship Id="rId51" Type="http://schemas.openxmlformats.org/officeDocument/2006/relationships/hyperlink" Target="javascript:open('C0E599032AD14848A80ECA367F039A2B','PD20096644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</cp:revision>
  <dcterms:created xsi:type="dcterms:W3CDTF">2020-04-29T06:32:00Z</dcterms:created>
  <dcterms:modified xsi:type="dcterms:W3CDTF">2020-04-29T06:33:00Z</dcterms:modified>
</cp:coreProperties>
</file>